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-199794955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E74BAEF" w14:textId="77777777" w:rsidR="00AE0227" w:rsidRPr="00375B8D" w:rsidRDefault="00AE0227" w:rsidP="00AE0227">
          <w:pPr>
            <w:pStyle w:val="Overskrift"/>
            <w:rPr>
              <w:rFonts w:ascii="Times New Roman" w:hAnsi="Times New Roman" w:cs="Times New Roman"/>
            </w:rPr>
          </w:pPr>
          <w:r w:rsidRPr="00375B8D">
            <w:rPr>
              <w:rFonts w:ascii="Times New Roman" w:hAnsi="Times New Roman" w:cs="Times New Roman"/>
            </w:rPr>
            <w:t>Indhold</w:t>
          </w:r>
        </w:p>
        <w:p w14:paraId="5F3454CA" w14:textId="77777777" w:rsidR="00AE0227" w:rsidRDefault="00AE0227" w:rsidP="00AE0227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r w:rsidRPr="00375B8D">
            <w:rPr>
              <w:rFonts w:ascii="Times New Roman" w:hAnsi="Times New Roman" w:cs="Times New Roman"/>
            </w:rPr>
            <w:fldChar w:fldCharType="begin"/>
          </w:r>
          <w:r w:rsidRPr="00375B8D">
            <w:rPr>
              <w:rFonts w:ascii="Times New Roman" w:hAnsi="Times New Roman" w:cs="Times New Roman"/>
            </w:rPr>
            <w:instrText xml:space="preserve"> TOC \o "1-3" \h \z \u </w:instrText>
          </w:r>
          <w:r w:rsidRPr="00375B8D">
            <w:rPr>
              <w:rFonts w:ascii="Times New Roman" w:hAnsi="Times New Roman" w:cs="Times New Roman"/>
            </w:rPr>
            <w:fldChar w:fldCharType="separate"/>
          </w:r>
          <w:hyperlink w:anchor="_Toc35358824" w:history="1">
            <w:r w:rsidRPr="00D4322D">
              <w:rPr>
                <w:rStyle w:val="Hyperlink"/>
                <w:rFonts w:ascii="Times New Roman" w:hAnsi="Times New Roman" w:cs="Times New Roman"/>
                <w:noProof/>
              </w:rPr>
              <w:t>Resumé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_Toc35358824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A5ADDC" w14:textId="77777777" w:rsidR="00AE0227" w:rsidRDefault="00A440D1" w:rsidP="00AE0227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5358825" w:history="1">
            <w:r w:rsidR="00AE0227" w:rsidRPr="00D4322D">
              <w:rPr>
                <w:rStyle w:val="Hyperlink"/>
                <w:rFonts w:ascii="Times New Roman" w:hAnsi="Times New Roman" w:cs="Times New Roman"/>
                <w:noProof/>
              </w:rPr>
              <w:t>Indledning</w:t>
            </w:r>
            <w:r w:rsidR="00AE0227">
              <w:rPr>
                <w:noProof/>
                <w:webHidden/>
              </w:rPr>
              <w:tab/>
            </w:r>
            <w:r w:rsidR="00AE0227">
              <w:rPr>
                <w:noProof/>
                <w:webHidden/>
              </w:rPr>
              <w:fldChar w:fldCharType="begin"/>
            </w:r>
            <w:r w:rsidR="00AE0227">
              <w:rPr>
                <w:noProof/>
                <w:webHidden/>
              </w:rPr>
              <w:instrText xml:space="preserve"> PAGEREF _Toc35358825 \h </w:instrText>
            </w:r>
            <w:r w:rsidR="00AE0227">
              <w:rPr>
                <w:noProof/>
                <w:webHidden/>
              </w:rPr>
            </w:r>
            <w:r w:rsidR="00AE0227">
              <w:rPr>
                <w:noProof/>
                <w:webHidden/>
              </w:rPr>
              <w:fldChar w:fldCharType="separate"/>
            </w:r>
            <w:r w:rsidR="00AE0227">
              <w:rPr>
                <w:noProof/>
                <w:webHidden/>
              </w:rPr>
              <w:t>4</w:t>
            </w:r>
            <w:r w:rsidR="00AE0227">
              <w:rPr>
                <w:noProof/>
                <w:webHidden/>
              </w:rPr>
              <w:fldChar w:fldCharType="end"/>
            </w:r>
          </w:hyperlink>
        </w:p>
        <w:p w14:paraId="700BC103" w14:textId="77777777" w:rsidR="00AE0227" w:rsidRDefault="00A440D1" w:rsidP="00AE0227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5358826" w:history="1">
            <w:r w:rsidR="00AE0227" w:rsidRPr="00D4322D">
              <w:rPr>
                <w:rStyle w:val="Hyperlink"/>
                <w:rFonts w:ascii="Times New Roman" w:hAnsi="Times New Roman" w:cs="Times New Roman"/>
                <w:noProof/>
              </w:rPr>
              <w:t>Metode og materialer</w:t>
            </w:r>
            <w:r w:rsidR="00AE0227">
              <w:rPr>
                <w:noProof/>
                <w:webHidden/>
              </w:rPr>
              <w:tab/>
            </w:r>
            <w:r w:rsidR="00AE0227">
              <w:rPr>
                <w:noProof/>
                <w:webHidden/>
              </w:rPr>
              <w:fldChar w:fldCharType="begin"/>
            </w:r>
            <w:r w:rsidR="00AE0227">
              <w:rPr>
                <w:noProof/>
                <w:webHidden/>
              </w:rPr>
              <w:instrText xml:space="preserve"> PAGEREF _Toc35358826 \h </w:instrText>
            </w:r>
            <w:r w:rsidR="00AE0227">
              <w:rPr>
                <w:noProof/>
                <w:webHidden/>
              </w:rPr>
            </w:r>
            <w:r w:rsidR="00AE0227">
              <w:rPr>
                <w:noProof/>
                <w:webHidden/>
              </w:rPr>
              <w:fldChar w:fldCharType="separate"/>
            </w:r>
            <w:r w:rsidR="00AE0227">
              <w:rPr>
                <w:noProof/>
                <w:webHidden/>
              </w:rPr>
              <w:t>5</w:t>
            </w:r>
            <w:r w:rsidR="00AE0227">
              <w:rPr>
                <w:noProof/>
                <w:webHidden/>
              </w:rPr>
              <w:fldChar w:fldCharType="end"/>
            </w:r>
          </w:hyperlink>
        </w:p>
        <w:p w14:paraId="0DF8861B" w14:textId="77777777" w:rsidR="00AE0227" w:rsidRDefault="00A440D1" w:rsidP="00AE0227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5358827" w:history="1">
            <w:r w:rsidR="00AE0227" w:rsidRPr="00D4322D">
              <w:rPr>
                <w:rStyle w:val="Hyperlink"/>
                <w:rFonts w:ascii="Times New Roman" w:hAnsi="Times New Roman" w:cs="Times New Roman"/>
                <w:noProof/>
              </w:rPr>
              <w:t>1. Menneskets immunsystem</w:t>
            </w:r>
            <w:r w:rsidR="00AE0227">
              <w:rPr>
                <w:noProof/>
                <w:webHidden/>
              </w:rPr>
              <w:tab/>
            </w:r>
            <w:r w:rsidR="00AE0227">
              <w:rPr>
                <w:noProof/>
                <w:webHidden/>
              </w:rPr>
              <w:fldChar w:fldCharType="begin"/>
            </w:r>
            <w:r w:rsidR="00AE0227">
              <w:rPr>
                <w:noProof/>
                <w:webHidden/>
              </w:rPr>
              <w:instrText xml:space="preserve"> PAGEREF _Toc35358827 \h </w:instrText>
            </w:r>
            <w:r w:rsidR="00AE0227">
              <w:rPr>
                <w:noProof/>
                <w:webHidden/>
              </w:rPr>
            </w:r>
            <w:r w:rsidR="00AE0227">
              <w:rPr>
                <w:noProof/>
                <w:webHidden/>
              </w:rPr>
              <w:fldChar w:fldCharType="separate"/>
            </w:r>
            <w:r w:rsidR="00AE0227">
              <w:rPr>
                <w:noProof/>
                <w:webHidden/>
              </w:rPr>
              <w:t>6</w:t>
            </w:r>
            <w:r w:rsidR="00AE0227">
              <w:rPr>
                <w:noProof/>
                <w:webHidden/>
              </w:rPr>
              <w:fldChar w:fldCharType="end"/>
            </w:r>
          </w:hyperlink>
        </w:p>
        <w:p w14:paraId="123D7096" w14:textId="77777777" w:rsidR="00AE0227" w:rsidRDefault="00A440D1" w:rsidP="00AE0227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5358828" w:history="1">
            <w:r w:rsidR="00AE0227" w:rsidRPr="00D4322D">
              <w:rPr>
                <w:rStyle w:val="Hyperlink"/>
                <w:rFonts w:ascii="Times New Roman" w:hAnsi="Times New Roman" w:cs="Times New Roman"/>
                <w:noProof/>
              </w:rPr>
              <w:t>2. Immunisering</w:t>
            </w:r>
            <w:r w:rsidR="00AE0227">
              <w:rPr>
                <w:noProof/>
                <w:webHidden/>
              </w:rPr>
              <w:tab/>
            </w:r>
            <w:r w:rsidR="00AE0227">
              <w:rPr>
                <w:noProof/>
                <w:webHidden/>
              </w:rPr>
              <w:fldChar w:fldCharType="begin"/>
            </w:r>
            <w:r w:rsidR="00AE0227">
              <w:rPr>
                <w:noProof/>
                <w:webHidden/>
              </w:rPr>
              <w:instrText xml:space="preserve"> PAGEREF _Toc35358828 \h </w:instrText>
            </w:r>
            <w:r w:rsidR="00AE0227">
              <w:rPr>
                <w:noProof/>
                <w:webHidden/>
              </w:rPr>
            </w:r>
            <w:r w:rsidR="00AE0227">
              <w:rPr>
                <w:noProof/>
                <w:webHidden/>
              </w:rPr>
              <w:fldChar w:fldCharType="separate"/>
            </w:r>
            <w:r w:rsidR="00AE0227">
              <w:rPr>
                <w:noProof/>
                <w:webHidden/>
              </w:rPr>
              <w:t>8</w:t>
            </w:r>
            <w:r w:rsidR="00AE0227">
              <w:rPr>
                <w:noProof/>
                <w:webHidden/>
              </w:rPr>
              <w:fldChar w:fldCharType="end"/>
            </w:r>
          </w:hyperlink>
        </w:p>
        <w:p w14:paraId="5A14D580" w14:textId="77777777" w:rsidR="00AE0227" w:rsidRDefault="00A440D1" w:rsidP="00AE0227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5358829" w:history="1">
            <w:r w:rsidR="00AE0227" w:rsidRPr="00D4322D">
              <w:rPr>
                <w:rStyle w:val="Hyperlink"/>
                <w:rFonts w:ascii="Times New Roman" w:hAnsi="Times New Roman" w:cs="Times New Roman"/>
                <w:noProof/>
              </w:rPr>
              <w:t>2.1. Vaccinens historie</w:t>
            </w:r>
            <w:r w:rsidR="00AE0227">
              <w:rPr>
                <w:noProof/>
                <w:webHidden/>
              </w:rPr>
              <w:tab/>
            </w:r>
            <w:r w:rsidR="00AE0227">
              <w:rPr>
                <w:noProof/>
                <w:webHidden/>
              </w:rPr>
              <w:fldChar w:fldCharType="begin"/>
            </w:r>
            <w:r w:rsidR="00AE0227">
              <w:rPr>
                <w:noProof/>
                <w:webHidden/>
              </w:rPr>
              <w:instrText xml:space="preserve"> PAGEREF _Toc35358829 \h </w:instrText>
            </w:r>
            <w:r w:rsidR="00AE0227">
              <w:rPr>
                <w:noProof/>
                <w:webHidden/>
              </w:rPr>
            </w:r>
            <w:r w:rsidR="00AE0227">
              <w:rPr>
                <w:noProof/>
                <w:webHidden/>
              </w:rPr>
              <w:fldChar w:fldCharType="separate"/>
            </w:r>
            <w:r w:rsidR="00AE0227">
              <w:rPr>
                <w:noProof/>
                <w:webHidden/>
              </w:rPr>
              <w:t>8</w:t>
            </w:r>
            <w:r w:rsidR="00AE0227">
              <w:rPr>
                <w:noProof/>
                <w:webHidden/>
              </w:rPr>
              <w:fldChar w:fldCharType="end"/>
            </w:r>
          </w:hyperlink>
        </w:p>
        <w:p w14:paraId="6C4F7361" w14:textId="77777777" w:rsidR="00AE0227" w:rsidRDefault="00A440D1" w:rsidP="00AE0227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5358830" w:history="1">
            <w:r w:rsidR="00AE0227" w:rsidRPr="00D4322D">
              <w:rPr>
                <w:rStyle w:val="Hyperlink"/>
                <w:rFonts w:ascii="Times New Roman" w:hAnsi="Times New Roman" w:cs="Times New Roman"/>
                <w:noProof/>
              </w:rPr>
              <w:t>2.2. Det generelle princip bag vacciner</w:t>
            </w:r>
            <w:r w:rsidR="00AE0227">
              <w:rPr>
                <w:noProof/>
                <w:webHidden/>
              </w:rPr>
              <w:tab/>
            </w:r>
            <w:r w:rsidR="00AE0227">
              <w:rPr>
                <w:noProof/>
                <w:webHidden/>
              </w:rPr>
              <w:fldChar w:fldCharType="begin"/>
            </w:r>
            <w:r w:rsidR="00AE0227">
              <w:rPr>
                <w:noProof/>
                <w:webHidden/>
              </w:rPr>
              <w:instrText xml:space="preserve"> PAGEREF _Toc35358830 \h </w:instrText>
            </w:r>
            <w:r w:rsidR="00AE0227">
              <w:rPr>
                <w:noProof/>
                <w:webHidden/>
              </w:rPr>
            </w:r>
            <w:r w:rsidR="00AE0227">
              <w:rPr>
                <w:noProof/>
                <w:webHidden/>
              </w:rPr>
              <w:fldChar w:fldCharType="separate"/>
            </w:r>
            <w:r w:rsidR="00AE0227">
              <w:rPr>
                <w:noProof/>
                <w:webHidden/>
              </w:rPr>
              <w:t>8</w:t>
            </w:r>
            <w:r w:rsidR="00AE0227">
              <w:rPr>
                <w:noProof/>
                <w:webHidden/>
              </w:rPr>
              <w:fldChar w:fldCharType="end"/>
            </w:r>
          </w:hyperlink>
        </w:p>
        <w:p w14:paraId="3F0A2EF3" w14:textId="77777777" w:rsidR="00AE0227" w:rsidRDefault="00A440D1" w:rsidP="00AE0227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5358831" w:history="1">
            <w:r w:rsidR="00AE0227" w:rsidRPr="00D4322D">
              <w:rPr>
                <w:rStyle w:val="Hyperlink"/>
                <w:rFonts w:ascii="Times New Roman" w:hAnsi="Times New Roman" w:cs="Times New Roman"/>
                <w:noProof/>
              </w:rPr>
              <w:t>3. Mæslingevirussen</w:t>
            </w:r>
            <w:r w:rsidR="00AE0227">
              <w:rPr>
                <w:noProof/>
                <w:webHidden/>
              </w:rPr>
              <w:tab/>
            </w:r>
            <w:r w:rsidR="00AE0227">
              <w:rPr>
                <w:noProof/>
                <w:webHidden/>
              </w:rPr>
              <w:fldChar w:fldCharType="begin"/>
            </w:r>
            <w:r w:rsidR="00AE0227">
              <w:rPr>
                <w:noProof/>
                <w:webHidden/>
              </w:rPr>
              <w:instrText xml:space="preserve"> PAGEREF _Toc35358831 \h </w:instrText>
            </w:r>
            <w:r w:rsidR="00AE0227">
              <w:rPr>
                <w:noProof/>
                <w:webHidden/>
              </w:rPr>
            </w:r>
            <w:r w:rsidR="00AE0227">
              <w:rPr>
                <w:noProof/>
                <w:webHidden/>
              </w:rPr>
              <w:fldChar w:fldCharType="separate"/>
            </w:r>
            <w:r w:rsidR="00AE0227">
              <w:rPr>
                <w:noProof/>
                <w:webHidden/>
              </w:rPr>
              <w:t>9</w:t>
            </w:r>
            <w:r w:rsidR="00AE0227">
              <w:rPr>
                <w:noProof/>
                <w:webHidden/>
              </w:rPr>
              <w:fldChar w:fldCharType="end"/>
            </w:r>
          </w:hyperlink>
        </w:p>
        <w:p w14:paraId="04B7EA89" w14:textId="77777777" w:rsidR="00AE0227" w:rsidRDefault="00A440D1" w:rsidP="00AE0227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5358832" w:history="1">
            <w:r w:rsidR="00AE0227" w:rsidRPr="00D4322D">
              <w:rPr>
                <w:rStyle w:val="Hyperlink"/>
                <w:rFonts w:ascii="Times New Roman" w:hAnsi="Times New Roman" w:cs="Times New Roman"/>
                <w:noProof/>
              </w:rPr>
              <w:t>3.1 Generelt om mæslingevirussen</w:t>
            </w:r>
            <w:r w:rsidR="00AE0227">
              <w:rPr>
                <w:noProof/>
                <w:webHidden/>
              </w:rPr>
              <w:tab/>
            </w:r>
            <w:r w:rsidR="00AE0227">
              <w:rPr>
                <w:noProof/>
                <w:webHidden/>
              </w:rPr>
              <w:fldChar w:fldCharType="begin"/>
            </w:r>
            <w:r w:rsidR="00AE0227">
              <w:rPr>
                <w:noProof/>
                <w:webHidden/>
              </w:rPr>
              <w:instrText xml:space="preserve"> PAGEREF _Toc35358832 \h </w:instrText>
            </w:r>
            <w:r w:rsidR="00AE0227">
              <w:rPr>
                <w:noProof/>
                <w:webHidden/>
              </w:rPr>
            </w:r>
            <w:r w:rsidR="00AE0227">
              <w:rPr>
                <w:noProof/>
                <w:webHidden/>
              </w:rPr>
              <w:fldChar w:fldCharType="separate"/>
            </w:r>
            <w:r w:rsidR="00AE0227">
              <w:rPr>
                <w:noProof/>
                <w:webHidden/>
              </w:rPr>
              <w:t>9</w:t>
            </w:r>
            <w:r w:rsidR="00AE0227">
              <w:rPr>
                <w:noProof/>
                <w:webHidden/>
              </w:rPr>
              <w:fldChar w:fldCharType="end"/>
            </w:r>
          </w:hyperlink>
        </w:p>
        <w:p w14:paraId="1EAD3D79" w14:textId="77777777" w:rsidR="00AE0227" w:rsidRDefault="00A440D1" w:rsidP="00AE0227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5358833" w:history="1">
            <w:r w:rsidR="00AE0227" w:rsidRPr="00D4322D">
              <w:rPr>
                <w:rStyle w:val="Hyperlink"/>
                <w:rFonts w:ascii="Times New Roman" w:hAnsi="Times New Roman" w:cs="Times New Roman"/>
                <w:noProof/>
              </w:rPr>
              <w:t>3.2 Immunsuppression</w:t>
            </w:r>
            <w:r w:rsidR="00AE0227">
              <w:rPr>
                <w:noProof/>
                <w:webHidden/>
              </w:rPr>
              <w:tab/>
            </w:r>
            <w:r w:rsidR="00AE0227">
              <w:rPr>
                <w:noProof/>
                <w:webHidden/>
              </w:rPr>
              <w:fldChar w:fldCharType="begin"/>
            </w:r>
            <w:r w:rsidR="00AE0227">
              <w:rPr>
                <w:noProof/>
                <w:webHidden/>
              </w:rPr>
              <w:instrText xml:space="preserve"> PAGEREF _Toc35358833 \h </w:instrText>
            </w:r>
            <w:r w:rsidR="00AE0227">
              <w:rPr>
                <w:noProof/>
                <w:webHidden/>
              </w:rPr>
            </w:r>
            <w:r w:rsidR="00AE0227">
              <w:rPr>
                <w:noProof/>
                <w:webHidden/>
              </w:rPr>
              <w:fldChar w:fldCharType="separate"/>
            </w:r>
            <w:r w:rsidR="00AE0227">
              <w:rPr>
                <w:noProof/>
                <w:webHidden/>
              </w:rPr>
              <w:t>11</w:t>
            </w:r>
            <w:r w:rsidR="00AE0227">
              <w:rPr>
                <w:noProof/>
                <w:webHidden/>
              </w:rPr>
              <w:fldChar w:fldCharType="end"/>
            </w:r>
          </w:hyperlink>
        </w:p>
        <w:p w14:paraId="771C0B2B" w14:textId="77777777" w:rsidR="00AE0227" w:rsidRDefault="00A440D1" w:rsidP="00AE0227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5358834" w:history="1">
            <w:r w:rsidR="00AE0227" w:rsidRPr="00D4322D">
              <w:rPr>
                <w:rStyle w:val="Hyperlink"/>
                <w:rFonts w:ascii="Times New Roman" w:hAnsi="Times New Roman" w:cs="Times New Roman"/>
                <w:noProof/>
              </w:rPr>
              <w:t>4. MFR-vaccinen</w:t>
            </w:r>
            <w:r w:rsidR="00AE0227">
              <w:rPr>
                <w:noProof/>
                <w:webHidden/>
              </w:rPr>
              <w:tab/>
            </w:r>
            <w:r w:rsidR="00AE0227">
              <w:rPr>
                <w:noProof/>
                <w:webHidden/>
              </w:rPr>
              <w:fldChar w:fldCharType="begin"/>
            </w:r>
            <w:r w:rsidR="00AE0227">
              <w:rPr>
                <w:noProof/>
                <w:webHidden/>
              </w:rPr>
              <w:instrText xml:space="preserve"> PAGEREF _Toc35358834 \h </w:instrText>
            </w:r>
            <w:r w:rsidR="00AE0227">
              <w:rPr>
                <w:noProof/>
                <w:webHidden/>
              </w:rPr>
            </w:r>
            <w:r w:rsidR="00AE0227">
              <w:rPr>
                <w:noProof/>
                <w:webHidden/>
              </w:rPr>
              <w:fldChar w:fldCharType="separate"/>
            </w:r>
            <w:r w:rsidR="00AE0227">
              <w:rPr>
                <w:noProof/>
                <w:webHidden/>
              </w:rPr>
              <w:t>13</w:t>
            </w:r>
            <w:r w:rsidR="00AE0227">
              <w:rPr>
                <w:noProof/>
                <w:webHidden/>
              </w:rPr>
              <w:fldChar w:fldCharType="end"/>
            </w:r>
          </w:hyperlink>
        </w:p>
        <w:p w14:paraId="09E56404" w14:textId="77777777" w:rsidR="00AE0227" w:rsidRDefault="00A440D1" w:rsidP="00AE0227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5358835" w:history="1">
            <w:r w:rsidR="00AE0227" w:rsidRPr="00D4322D">
              <w:rPr>
                <w:rStyle w:val="Hyperlink"/>
                <w:rFonts w:ascii="Times New Roman" w:hAnsi="Times New Roman" w:cs="Times New Roman"/>
                <w:noProof/>
              </w:rPr>
              <w:t>4.1 MFR-vaccinens specifikke og uspecifikke effekt samt bivirkninger</w:t>
            </w:r>
            <w:r w:rsidR="00AE0227">
              <w:rPr>
                <w:noProof/>
                <w:webHidden/>
              </w:rPr>
              <w:tab/>
            </w:r>
            <w:r w:rsidR="00AE0227">
              <w:rPr>
                <w:noProof/>
                <w:webHidden/>
              </w:rPr>
              <w:fldChar w:fldCharType="begin"/>
            </w:r>
            <w:r w:rsidR="00AE0227">
              <w:rPr>
                <w:noProof/>
                <w:webHidden/>
              </w:rPr>
              <w:instrText xml:space="preserve"> PAGEREF _Toc35358835 \h </w:instrText>
            </w:r>
            <w:r w:rsidR="00AE0227">
              <w:rPr>
                <w:noProof/>
                <w:webHidden/>
              </w:rPr>
            </w:r>
            <w:r w:rsidR="00AE0227">
              <w:rPr>
                <w:noProof/>
                <w:webHidden/>
              </w:rPr>
              <w:fldChar w:fldCharType="separate"/>
            </w:r>
            <w:r w:rsidR="00AE0227">
              <w:rPr>
                <w:noProof/>
                <w:webHidden/>
              </w:rPr>
              <w:t>13</w:t>
            </w:r>
            <w:r w:rsidR="00AE0227">
              <w:rPr>
                <w:noProof/>
                <w:webHidden/>
              </w:rPr>
              <w:fldChar w:fldCharType="end"/>
            </w:r>
          </w:hyperlink>
        </w:p>
        <w:p w14:paraId="403A9670" w14:textId="77777777" w:rsidR="00AE0227" w:rsidRDefault="00A440D1" w:rsidP="00AE0227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5358836" w:history="1">
            <w:r w:rsidR="00AE0227" w:rsidRPr="00D4322D">
              <w:rPr>
                <w:rStyle w:val="Hyperlink"/>
                <w:rFonts w:ascii="Times New Roman" w:hAnsi="Times New Roman" w:cs="Times New Roman"/>
                <w:noProof/>
              </w:rPr>
              <w:t>4.2 Sammenhæng mellem autisme og MFR-vaccinen</w:t>
            </w:r>
            <w:r w:rsidR="00AE0227">
              <w:rPr>
                <w:noProof/>
                <w:webHidden/>
              </w:rPr>
              <w:tab/>
            </w:r>
            <w:r w:rsidR="00AE0227">
              <w:rPr>
                <w:noProof/>
                <w:webHidden/>
              </w:rPr>
              <w:fldChar w:fldCharType="begin"/>
            </w:r>
            <w:r w:rsidR="00AE0227">
              <w:rPr>
                <w:noProof/>
                <w:webHidden/>
              </w:rPr>
              <w:instrText xml:space="preserve"> PAGEREF _Toc35358836 \h </w:instrText>
            </w:r>
            <w:r w:rsidR="00AE0227">
              <w:rPr>
                <w:noProof/>
                <w:webHidden/>
              </w:rPr>
            </w:r>
            <w:r w:rsidR="00AE0227">
              <w:rPr>
                <w:noProof/>
                <w:webHidden/>
              </w:rPr>
              <w:fldChar w:fldCharType="separate"/>
            </w:r>
            <w:r w:rsidR="00AE0227">
              <w:rPr>
                <w:noProof/>
                <w:webHidden/>
              </w:rPr>
              <w:t>15</w:t>
            </w:r>
            <w:r w:rsidR="00AE0227">
              <w:rPr>
                <w:noProof/>
                <w:webHidden/>
              </w:rPr>
              <w:fldChar w:fldCharType="end"/>
            </w:r>
          </w:hyperlink>
        </w:p>
        <w:p w14:paraId="22AA2E3E" w14:textId="77777777" w:rsidR="00AE0227" w:rsidRDefault="00A440D1" w:rsidP="00AE0227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5358837" w:history="1">
            <w:r w:rsidR="00AE0227" w:rsidRPr="00D4322D">
              <w:rPr>
                <w:rStyle w:val="Hyperlink"/>
                <w:rFonts w:ascii="Times New Roman" w:hAnsi="Times New Roman" w:cs="Times New Roman"/>
                <w:noProof/>
              </w:rPr>
              <w:t>5. Vaccinationssituationen i Tyskland</w:t>
            </w:r>
            <w:r w:rsidR="00AE0227">
              <w:rPr>
                <w:noProof/>
                <w:webHidden/>
              </w:rPr>
              <w:tab/>
            </w:r>
            <w:r w:rsidR="00AE0227">
              <w:rPr>
                <w:noProof/>
                <w:webHidden/>
              </w:rPr>
              <w:fldChar w:fldCharType="begin"/>
            </w:r>
            <w:r w:rsidR="00AE0227">
              <w:rPr>
                <w:noProof/>
                <w:webHidden/>
              </w:rPr>
              <w:instrText xml:space="preserve"> PAGEREF _Toc35358837 \h </w:instrText>
            </w:r>
            <w:r w:rsidR="00AE0227">
              <w:rPr>
                <w:noProof/>
                <w:webHidden/>
              </w:rPr>
            </w:r>
            <w:r w:rsidR="00AE0227">
              <w:rPr>
                <w:noProof/>
                <w:webHidden/>
              </w:rPr>
              <w:fldChar w:fldCharType="separate"/>
            </w:r>
            <w:r w:rsidR="00AE0227">
              <w:rPr>
                <w:noProof/>
                <w:webHidden/>
              </w:rPr>
              <w:t>16</w:t>
            </w:r>
            <w:r w:rsidR="00AE0227">
              <w:rPr>
                <w:noProof/>
                <w:webHidden/>
              </w:rPr>
              <w:fldChar w:fldCharType="end"/>
            </w:r>
          </w:hyperlink>
        </w:p>
        <w:p w14:paraId="75BCB50C" w14:textId="77777777" w:rsidR="00AE0227" w:rsidRDefault="00A440D1" w:rsidP="00AE0227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5358838" w:history="1">
            <w:r w:rsidR="00AE0227" w:rsidRPr="00D4322D">
              <w:rPr>
                <w:rStyle w:val="Hyperlink"/>
                <w:rFonts w:ascii="Times New Roman" w:hAnsi="Times New Roman" w:cs="Times New Roman"/>
                <w:noProof/>
              </w:rPr>
              <w:t>5.1 Vaccinationsprogrammet i Tyskland</w:t>
            </w:r>
            <w:r w:rsidR="00AE0227">
              <w:rPr>
                <w:noProof/>
                <w:webHidden/>
              </w:rPr>
              <w:tab/>
            </w:r>
            <w:r w:rsidR="00AE0227">
              <w:rPr>
                <w:noProof/>
                <w:webHidden/>
              </w:rPr>
              <w:fldChar w:fldCharType="begin"/>
            </w:r>
            <w:r w:rsidR="00AE0227">
              <w:rPr>
                <w:noProof/>
                <w:webHidden/>
              </w:rPr>
              <w:instrText xml:space="preserve"> PAGEREF _Toc35358838 \h </w:instrText>
            </w:r>
            <w:r w:rsidR="00AE0227">
              <w:rPr>
                <w:noProof/>
                <w:webHidden/>
              </w:rPr>
            </w:r>
            <w:r w:rsidR="00AE0227">
              <w:rPr>
                <w:noProof/>
                <w:webHidden/>
              </w:rPr>
              <w:fldChar w:fldCharType="separate"/>
            </w:r>
            <w:r w:rsidR="00AE0227">
              <w:rPr>
                <w:noProof/>
                <w:webHidden/>
              </w:rPr>
              <w:t>16</w:t>
            </w:r>
            <w:r w:rsidR="00AE0227">
              <w:rPr>
                <w:noProof/>
                <w:webHidden/>
              </w:rPr>
              <w:fldChar w:fldCharType="end"/>
            </w:r>
          </w:hyperlink>
        </w:p>
        <w:p w14:paraId="637A73DC" w14:textId="77777777" w:rsidR="00AE0227" w:rsidRDefault="00A440D1" w:rsidP="00AE0227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5358839" w:history="1">
            <w:r w:rsidR="00AE0227" w:rsidRPr="00D4322D">
              <w:rPr>
                <w:rStyle w:val="Hyperlink"/>
                <w:rFonts w:ascii="Times New Roman" w:hAnsi="Times New Roman" w:cs="Times New Roman"/>
                <w:noProof/>
              </w:rPr>
              <w:t>5.2 Vaccinationsviljen og -rater af MFR-vaccinen i Tyskland</w:t>
            </w:r>
            <w:r w:rsidR="00AE0227">
              <w:rPr>
                <w:noProof/>
                <w:webHidden/>
              </w:rPr>
              <w:tab/>
            </w:r>
            <w:r w:rsidR="00AE0227">
              <w:rPr>
                <w:noProof/>
                <w:webHidden/>
              </w:rPr>
              <w:fldChar w:fldCharType="begin"/>
            </w:r>
            <w:r w:rsidR="00AE0227">
              <w:rPr>
                <w:noProof/>
                <w:webHidden/>
              </w:rPr>
              <w:instrText xml:space="preserve"> PAGEREF _Toc35358839 \h </w:instrText>
            </w:r>
            <w:r w:rsidR="00AE0227">
              <w:rPr>
                <w:noProof/>
                <w:webHidden/>
              </w:rPr>
            </w:r>
            <w:r w:rsidR="00AE0227">
              <w:rPr>
                <w:noProof/>
                <w:webHidden/>
              </w:rPr>
              <w:fldChar w:fldCharType="separate"/>
            </w:r>
            <w:r w:rsidR="00AE0227">
              <w:rPr>
                <w:noProof/>
                <w:webHidden/>
              </w:rPr>
              <w:t>16</w:t>
            </w:r>
            <w:r w:rsidR="00AE0227">
              <w:rPr>
                <w:noProof/>
                <w:webHidden/>
              </w:rPr>
              <w:fldChar w:fldCharType="end"/>
            </w:r>
          </w:hyperlink>
        </w:p>
        <w:p w14:paraId="6BBBAB57" w14:textId="77777777" w:rsidR="00AE0227" w:rsidRDefault="00A440D1" w:rsidP="00AE0227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5358840" w:history="1">
            <w:r w:rsidR="00AE0227" w:rsidRPr="00D4322D">
              <w:rPr>
                <w:rStyle w:val="Hyperlink"/>
                <w:rFonts w:ascii="Times New Roman" w:hAnsi="Times New Roman" w:cs="Times New Roman"/>
                <w:noProof/>
              </w:rPr>
              <w:t>5.3. Vaccinationsmodstand</w:t>
            </w:r>
            <w:r w:rsidR="00AE0227">
              <w:rPr>
                <w:noProof/>
                <w:webHidden/>
              </w:rPr>
              <w:tab/>
            </w:r>
            <w:r w:rsidR="00AE0227">
              <w:rPr>
                <w:noProof/>
                <w:webHidden/>
              </w:rPr>
              <w:fldChar w:fldCharType="begin"/>
            </w:r>
            <w:r w:rsidR="00AE0227">
              <w:rPr>
                <w:noProof/>
                <w:webHidden/>
              </w:rPr>
              <w:instrText xml:space="preserve"> PAGEREF _Toc35358840 \h </w:instrText>
            </w:r>
            <w:r w:rsidR="00AE0227">
              <w:rPr>
                <w:noProof/>
                <w:webHidden/>
              </w:rPr>
            </w:r>
            <w:r w:rsidR="00AE0227">
              <w:rPr>
                <w:noProof/>
                <w:webHidden/>
              </w:rPr>
              <w:fldChar w:fldCharType="separate"/>
            </w:r>
            <w:r w:rsidR="00AE0227">
              <w:rPr>
                <w:noProof/>
                <w:webHidden/>
              </w:rPr>
              <w:t>18</w:t>
            </w:r>
            <w:r w:rsidR="00AE0227">
              <w:rPr>
                <w:noProof/>
                <w:webHidden/>
              </w:rPr>
              <w:fldChar w:fldCharType="end"/>
            </w:r>
          </w:hyperlink>
        </w:p>
        <w:p w14:paraId="19A92271" w14:textId="77777777" w:rsidR="00AE0227" w:rsidRDefault="00A440D1" w:rsidP="00AE0227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5358841" w:history="1">
            <w:r w:rsidR="00AE0227" w:rsidRPr="00D4322D">
              <w:rPr>
                <w:rStyle w:val="Hyperlink"/>
                <w:rFonts w:ascii="Times New Roman" w:hAnsi="Times New Roman" w:cs="Times New Roman"/>
                <w:noProof/>
              </w:rPr>
              <w:t>6. Vaccinekritiske argumenter i Tyskland</w:t>
            </w:r>
            <w:r w:rsidR="00AE0227">
              <w:rPr>
                <w:noProof/>
                <w:webHidden/>
              </w:rPr>
              <w:tab/>
            </w:r>
            <w:r w:rsidR="00AE0227">
              <w:rPr>
                <w:noProof/>
                <w:webHidden/>
              </w:rPr>
              <w:fldChar w:fldCharType="begin"/>
            </w:r>
            <w:r w:rsidR="00AE0227">
              <w:rPr>
                <w:noProof/>
                <w:webHidden/>
              </w:rPr>
              <w:instrText xml:space="preserve"> PAGEREF _Toc35358841 \h </w:instrText>
            </w:r>
            <w:r w:rsidR="00AE0227">
              <w:rPr>
                <w:noProof/>
                <w:webHidden/>
              </w:rPr>
            </w:r>
            <w:r w:rsidR="00AE0227">
              <w:rPr>
                <w:noProof/>
                <w:webHidden/>
              </w:rPr>
              <w:fldChar w:fldCharType="separate"/>
            </w:r>
            <w:r w:rsidR="00AE0227">
              <w:rPr>
                <w:noProof/>
                <w:webHidden/>
              </w:rPr>
              <w:t>19</w:t>
            </w:r>
            <w:r w:rsidR="00AE0227">
              <w:rPr>
                <w:noProof/>
                <w:webHidden/>
              </w:rPr>
              <w:fldChar w:fldCharType="end"/>
            </w:r>
          </w:hyperlink>
        </w:p>
        <w:p w14:paraId="089B0A04" w14:textId="77777777" w:rsidR="00AE0227" w:rsidRDefault="00A440D1" w:rsidP="00AE0227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5358842" w:history="1">
            <w:r w:rsidR="00AE0227" w:rsidRPr="00D4322D">
              <w:rPr>
                <w:rStyle w:val="Hyperlink"/>
                <w:rFonts w:ascii="Times New Roman" w:hAnsi="Times New Roman" w:cs="Times New Roman"/>
                <w:noProof/>
              </w:rPr>
              <w:t>6.2. Dr. Wolfgang Scheels og Hans Tolzins argumenter</w:t>
            </w:r>
            <w:r w:rsidR="00AE0227">
              <w:rPr>
                <w:noProof/>
                <w:webHidden/>
              </w:rPr>
              <w:tab/>
            </w:r>
            <w:r w:rsidR="00AE0227">
              <w:rPr>
                <w:noProof/>
                <w:webHidden/>
              </w:rPr>
              <w:fldChar w:fldCharType="begin"/>
            </w:r>
            <w:r w:rsidR="00AE0227">
              <w:rPr>
                <w:noProof/>
                <w:webHidden/>
              </w:rPr>
              <w:instrText xml:space="preserve"> PAGEREF _Toc35358842 \h </w:instrText>
            </w:r>
            <w:r w:rsidR="00AE0227">
              <w:rPr>
                <w:noProof/>
                <w:webHidden/>
              </w:rPr>
            </w:r>
            <w:r w:rsidR="00AE0227">
              <w:rPr>
                <w:noProof/>
                <w:webHidden/>
              </w:rPr>
              <w:fldChar w:fldCharType="separate"/>
            </w:r>
            <w:r w:rsidR="00AE0227">
              <w:rPr>
                <w:noProof/>
                <w:webHidden/>
              </w:rPr>
              <w:t>19</w:t>
            </w:r>
            <w:r w:rsidR="00AE0227">
              <w:rPr>
                <w:noProof/>
                <w:webHidden/>
              </w:rPr>
              <w:fldChar w:fldCharType="end"/>
            </w:r>
          </w:hyperlink>
        </w:p>
        <w:p w14:paraId="3EDC0170" w14:textId="77777777" w:rsidR="00AE0227" w:rsidRDefault="00A440D1" w:rsidP="00AE0227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5358843" w:history="1">
            <w:r w:rsidR="00AE0227" w:rsidRPr="00D4322D">
              <w:rPr>
                <w:rStyle w:val="Hyperlink"/>
                <w:rFonts w:ascii="Times New Roman" w:hAnsi="Times New Roman" w:cs="Times New Roman"/>
                <w:noProof/>
              </w:rPr>
              <w:t>6.2. Debatten Masernalarm! Glaubenskrieg ums Impfen</w:t>
            </w:r>
            <w:r w:rsidR="00AE0227">
              <w:rPr>
                <w:noProof/>
                <w:webHidden/>
              </w:rPr>
              <w:tab/>
            </w:r>
            <w:r w:rsidR="00AE0227">
              <w:rPr>
                <w:noProof/>
                <w:webHidden/>
              </w:rPr>
              <w:fldChar w:fldCharType="begin"/>
            </w:r>
            <w:r w:rsidR="00AE0227">
              <w:rPr>
                <w:noProof/>
                <w:webHidden/>
              </w:rPr>
              <w:instrText xml:space="preserve"> PAGEREF _Toc35358843 \h </w:instrText>
            </w:r>
            <w:r w:rsidR="00AE0227">
              <w:rPr>
                <w:noProof/>
                <w:webHidden/>
              </w:rPr>
            </w:r>
            <w:r w:rsidR="00AE0227">
              <w:rPr>
                <w:noProof/>
                <w:webHidden/>
              </w:rPr>
              <w:fldChar w:fldCharType="separate"/>
            </w:r>
            <w:r w:rsidR="00AE0227">
              <w:rPr>
                <w:noProof/>
                <w:webHidden/>
              </w:rPr>
              <w:t>23</w:t>
            </w:r>
            <w:r w:rsidR="00AE0227">
              <w:rPr>
                <w:noProof/>
                <w:webHidden/>
              </w:rPr>
              <w:fldChar w:fldCharType="end"/>
            </w:r>
          </w:hyperlink>
        </w:p>
        <w:p w14:paraId="192FF231" w14:textId="77777777" w:rsidR="00AE0227" w:rsidRDefault="00A440D1" w:rsidP="00AE0227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5358844" w:history="1">
            <w:r w:rsidR="00AE0227" w:rsidRPr="00D4322D">
              <w:rPr>
                <w:rStyle w:val="Hyperlink"/>
                <w:rFonts w:ascii="Times New Roman" w:hAnsi="Times New Roman" w:cs="Times New Roman"/>
                <w:noProof/>
              </w:rPr>
              <w:t>7. Vaccinedebatten: Diskussion &amp; Vurdering</w:t>
            </w:r>
            <w:r w:rsidR="00AE0227">
              <w:rPr>
                <w:noProof/>
                <w:webHidden/>
              </w:rPr>
              <w:tab/>
            </w:r>
            <w:r w:rsidR="00AE0227">
              <w:rPr>
                <w:noProof/>
                <w:webHidden/>
              </w:rPr>
              <w:fldChar w:fldCharType="begin"/>
            </w:r>
            <w:r w:rsidR="00AE0227">
              <w:rPr>
                <w:noProof/>
                <w:webHidden/>
              </w:rPr>
              <w:instrText xml:space="preserve"> PAGEREF _Toc35358844 \h </w:instrText>
            </w:r>
            <w:r w:rsidR="00AE0227">
              <w:rPr>
                <w:noProof/>
                <w:webHidden/>
              </w:rPr>
            </w:r>
            <w:r w:rsidR="00AE0227">
              <w:rPr>
                <w:noProof/>
                <w:webHidden/>
              </w:rPr>
              <w:fldChar w:fldCharType="separate"/>
            </w:r>
            <w:r w:rsidR="00AE0227">
              <w:rPr>
                <w:noProof/>
                <w:webHidden/>
              </w:rPr>
              <w:t>26</w:t>
            </w:r>
            <w:r w:rsidR="00AE0227">
              <w:rPr>
                <w:noProof/>
                <w:webHidden/>
              </w:rPr>
              <w:fldChar w:fldCharType="end"/>
            </w:r>
          </w:hyperlink>
        </w:p>
        <w:p w14:paraId="5F6B06BC" w14:textId="77777777" w:rsidR="00AE0227" w:rsidRDefault="00A440D1" w:rsidP="00AE0227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5358845" w:history="1">
            <w:r w:rsidR="00AE0227" w:rsidRPr="00D4322D">
              <w:rPr>
                <w:rStyle w:val="Hyperlink"/>
                <w:rFonts w:ascii="Times New Roman" w:hAnsi="Times New Roman" w:cs="Times New Roman"/>
                <w:noProof/>
              </w:rPr>
              <w:t>8. Konklusion</w:t>
            </w:r>
            <w:r w:rsidR="00AE0227">
              <w:rPr>
                <w:noProof/>
                <w:webHidden/>
              </w:rPr>
              <w:tab/>
            </w:r>
            <w:r w:rsidR="00AE0227">
              <w:rPr>
                <w:noProof/>
                <w:webHidden/>
              </w:rPr>
              <w:fldChar w:fldCharType="begin"/>
            </w:r>
            <w:r w:rsidR="00AE0227">
              <w:rPr>
                <w:noProof/>
                <w:webHidden/>
              </w:rPr>
              <w:instrText xml:space="preserve"> PAGEREF _Toc35358845 \h </w:instrText>
            </w:r>
            <w:r w:rsidR="00AE0227">
              <w:rPr>
                <w:noProof/>
                <w:webHidden/>
              </w:rPr>
            </w:r>
            <w:r w:rsidR="00AE0227">
              <w:rPr>
                <w:noProof/>
                <w:webHidden/>
              </w:rPr>
              <w:fldChar w:fldCharType="separate"/>
            </w:r>
            <w:r w:rsidR="00AE0227">
              <w:rPr>
                <w:noProof/>
                <w:webHidden/>
              </w:rPr>
              <w:t>28</w:t>
            </w:r>
            <w:r w:rsidR="00AE0227">
              <w:rPr>
                <w:noProof/>
                <w:webHidden/>
              </w:rPr>
              <w:fldChar w:fldCharType="end"/>
            </w:r>
          </w:hyperlink>
        </w:p>
        <w:p w14:paraId="27EE3855" w14:textId="77777777" w:rsidR="00AE0227" w:rsidRDefault="00A440D1" w:rsidP="00AE0227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5358846" w:history="1">
            <w:r w:rsidR="00AE0227" w:rsidRPr="00D4322D">
              <w:rPr>
                <w:rStyle w:val="Hyperlink"/>
                <w:rFonts w:ascii="Times New Roman" w:hAnsi="Times New Roman" w:cs="Times New Roman"/>
                <w:noProof/>
              </w:rPr>
              <w:t>Kildeliste</w:t>
            </w:r>
            <w:r w:rsidR="00AE0227">
              <w:rPr>
                <w:noProof/>
                <w:webHidden/>
              </w:rPr>
              <w:tab/>
            </w:r>
            <w:r w:rsidR="00AE0227">
              <w:rPr>
                <w:noProof/>
                <w:webHidden/>
              </w:rPr>
              <w:fldChar w:fldCharType="begin"/>
            </w:r>
            <w:r w:rsidR="00AE0227">
              <w:rPr>
                <w:noProof/>
                <w:webHidden/>
              </w:rPr>
              <w:instrText xml:space="preserve"> PAGEREF _Toc35358846 \h </w:instrText>
            </w:r>
            <w:r w:rsidR="00AE0227">
              <w:rPr>
                <w:noProof/>
                <w:webHidden/>
              </w:rPr>
            </w:r>
            <w:r w:rsidR="00AE0227">
              <w:rPr>
                <w:noProof/>
                <w:webHidden/>
              </w:rPr>
              <w:fldChar w:fldCharType="separate"/>
            </w:r>
            <w:r w:rsidR="00AE0227">
              <w:rPr>
                <w:noProof/>
                <w:webHidden/>
              </w:rPr>
              <w:t>29</w:t>
            </w:r>
            <w:r w:rsidR="00AE0227">
              <w:rPr>
                <w:noProof/>
                <w:webHidden/>
              </w:rPr>
              <w:fldChar w:fldCharType="end"/>
            </w:r>
          </w:hyperlink>
        </w:p>
        <w:p w14:paraId="78F3ED24" w14:textId="77777777" w:rsidR="00AE0227" w:rsidRDefault="00A440D1" w:rsidP="00AE0227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5358847" w:history="1">
            <w:r w:rsidR="00AE0227" w:rsidRPr="00D4322D">
              <w:rPr>
                <w:rStyle w:val="Hyperlink"/>
                <w:rFonts w:ascii="Times New Roman" w:hAnsi="Times New Roman" w:cs="Times New Roman"/>
                <w:noProof/>
              </w:rPr>
              <w:t>Videnskabelige artikler</w:t>
            </w:r>
            <w:r w:rsidR="00AE0227">
              <w:rPr>
                <w:noProof/>
                <w:webHidden/>
              </w:rPr>
              <w:tab/>
            </w:r>
            <w:r w:rsidR="00AE0227">
              <w:rPr>
                <w:noProof/>
                <w:webHidden/>
              </w:rPr>
              <w:fldChar w:fldCharType="begin"/>
            </w:r>
            <w:r w:rsidR="00AE0227">
              <w:rPr>
                <w:noProof/>
                <w:webHidden/>
              </w:rPr>
              <w:instrText xml:space="preserve"> PAGEREF _Toc35358847 \h </w:instrText>
            </w:r>
            <w:r w:rsidR="00AE0227">
              <w:rPr>
                <w:noProof/>
                <w:webHidden/>
              </w:rPr>
            </w:r>
            <w:r w:rsidR="00AE0227">
              <w:rPr>
                <w:noProof/>
                <w:webHidden/>
              </w:rPr>
              <w:fldChar w:fldCharType="separate"/>
            </w:r>
            <w:r w:rsidR="00AE0227">
              <w:rPr>
                <w:noProof/>
                <w:webHidden/>
              </w:rPr>
              <w:t>29</w:t>
            </w:r>
            <w:r w:rsidR="00AE0227">
              <w:rPr>
                <w:noProof/>
                <w:webHidden/>
              </w:rPr>
              <w:fldChar w:fldCharType="end"/>
            </w:r>
          </w:hyperlink>
        </w:p>
        <w:p w14:paraId="40DD7D3B" w14:textId="77777777" w:rsidR="00AE0227" w:rsidRDefault="00A440D1" w:rsidP="00AE0227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5358848" w:history="1">
            <w:r w:rsidR="00AE0227" w:rsidRPr="00D4322D">
              <w:rPr>
                <w:rStyle w:val="Hyperlink"/>
                <w:rFonts w:ascii="Times New Roman" w:hAnsi="Times New Roman" w:cs="Times New Roman"/>
                <w:noProof/>
              </w:rPr>
              <w:t>Websider</w:t>
            </w:r>
            <w:r w:rsidR="00AE0227">
              <w:rPr>
                <w:noProof/>
                <w:webHidden/>
              </w:rPr>
              <w:tab/>
            </w:r>
            <w:r w:rsidR="00AE0227">
              <w:rPr>
                <w:noProof/>
                <w:webHidden/>
              </w:rPr>
              <w:fldChar w:fldCharType="begin"/>
            </w:r>
            <w:r w:rsidR="00AE0227">
              <w:rPr>
                <w:noProof/>
                <w:webHidden/>
              </w:rPr>
              <w:instrText xml:space="preserve"> PAGEREF _Toc35358848 \h </w:instrText>
            </w:r>
            <w:r w:rsidR="00AE0227">
              <w:rPr>
                <w:noProof/>
                <w:webHidden/>
              </w:rPr>
            </w:r>
            <w:r w:rsidR="00AE0227">
              <w:rPr>
                <w:noProof/>
                <w:webHidden/>
              </w:rPr>
              <w:fldChar w:fldCharType="separate"/>
            </w:r>
            <w:r w:rsidR="00AE0227">
              <w:rPr>
                <w:noProof/>
                <w:webHidden/>
              </w:rPr>
              <w:t>31</w:t>
            </w:r>
            <w:r w:rsidR="00AE0227">
              <w:rPr>
                <w:noProof/>
                <w:webHidden/>
              </w:rPr>
              <w:fldChar w:fldCharType="end"/>
            </w:r>
          </w:hyperlink>
        </w:p>
        <w:p w14:paraId="0C1A23B8" w14:textId="77777777" w:rsidR="00AE0227" w:rsidRDefault="00A440D1" w:rsidP="00AE0227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5358849" w:history="1">
            <w:r w:rsidR="00AE0227" w:rsidRPr="00D4322D">
              <w:rPr>
                <w:rStyle w:val="Hyperlink"/>
                <w:rFonts w:ascii="Times New Roman" w:hAnsi="Times New Roman" w:cs="Times New Roman"/>
                <w:noProof/>
              </w:rPr>
              <w:t>Bøger</w:t>
            </w:r>
            <w:r w:rsidR="00AE0227">
              <w:rPr>
                <w:noProof/>
                <w:webHidden/>
              </w:rPr>
              <w:tab/>
            </w:r>
            <w:r w:rsidR="00AE0227">
              <w:rPr>
                <w:noProof/>
                <w:webHidden/>
              </w:rPr>
              <w:fldChar w:fldCharType="begin"/>
            </w:r>
            <w:r w:rsidR="00AE0227">
              <w:rPr>
                <w:noProof/>
                <w:webHidden/>
              </w:rPr>
              <w:instrText xml:space="preserve"> PAGEREF _Toc35358849 \h </w:instrText>
            </w:r>
            <w:r w:rsidR="00AE0227">
              <w:rPr>
                <w:noProof/>
                <w:webHidden/>
              </w:rPr>
            </w:r>
            <w:r w:rsidR="00AE0227">
              <w:rPr>
                <w:noProof/>
                <w:webHidden/>
              </w:rPr>
              <w:fldChar w:fldCharType="separate"/>
            </w:r>
            <w:r w:rsidR="00AE0227">
              <w:rPr>
                <w:noProof/>
                <w:webHidden/>
              </w:rPr>
              <w:t>33</w:t>
            </w:r>
            <w:r w:rsidR="00AE0227">
              <w:rPr>
                <w:noProof/>
                <w:webHidden/>
              </w:rPr>
              <w:fldChar w:fldCharType="end"/>
            </w:r>
          </w:hyperlink>
        </w:p>
        <w:p w14:paraId="61D8F0CE" w14:textId="77777777" w:rsidR="00AE0227" w:rsidRDefault="00A440D1" w:rsidP="00AE0227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5358850" w:history="1">
            <w:r w:rsidR="00AE0227" w:rsidRPr="00D4322D">
              <w:rPr>
                <w:rStyle w:val="Hyperlink"/>
                <w:rFonts w:ascii="Times New Roman" w:hAnsi="Times New Roman" w:cs="Times New Roman"/>
                <w:noProof/>
              </w:rPr>
              <w:t>Tekster til tysk analyse</w:t>
            </w:r>
            <w:r w:rsidR="00AE0227">
              <w:rPr>
                <w:noProof/>
                <w:webHidden/>
              </w:rPr>
              <w:tab/>
            </w:r>
            <w:r w:rsidR="00AE0227">
              <w:rPr>
                <w:noProof/>
                <w:webHidden/>
              </w:rPr>
              <w:fldChar w:fldCharType="begin"/>
            </w:r>
            <w:r w:rsidR="00AE0227">
              <w:rPr>
                <w:noProof/>
                <w:webHidden/>
              </w:rPr>
              <w:instrText xml:space="preserve"> PAGEREF _Toc35358850 \h </w:instrText>
            </w:r>
            <w:r w:rsidR="00AE0227">
              <w:rPr>
                <w:noProof/>
                <w:webHidden/>
              </w:rPr>
            </w:r>
            <w:r w:rsidR="00AE0227">
              <w:rPr>
                <w:noProof/>
                <w:webHidden/>
              </w:rPr>
              <w:fldChar w:fldCharType="separate"/>
            </w:r>
            <w:r w:rsidR="00AE0227">
              <w:rPr>
                <w:noProof/>
                <w:webHidden/>
              </w:rPr>
              <w:t>33</w:t>
            </w:r>
            <w:r w:rsidR="00AE0227">
              <w:rPr>
                <w:noProof/>
                <w:webHidden/>
              </w:rPr>
              <w:fldChar w:fldCharType="end"/>
            </w:r>
          </w:hyperlink>
        </w:p>
        <w:p w14:paraId="5A9AFA0F" w14:textId="77777777" w:rsidR="00AE0227" w:rsidRDefault="00A440D1" w:rsidP="00AE0227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5358851" w:history="1">
            <w:r w:rsidR="00AE0227" w:rsidRPr="00D4322D">
              <w:rPr>
                <w:rStyle w:val="Hyperlink"/>
                <w:rFonts w:ascii="Times New Roman" w:hAnsi="Times New Roman" w:cs="Times New Roman"/>
                <w:noProof/>
              </w:rPr>
              <w:t>Figurer</w:t>
            </w:r>
            <w:r w:rsidR="00AE0227">
              <w:rPr>
                <w:noProof/>
                <w:webHidden/>
              </w:rPr>
              <w:tab/>
            </w:r>
            <w:r w:rsidR="00AE0227">
              <w:rPr>
                <w:noProof/>
                <w:webHidden/>
              </w:rPr>
              <w:fldChar w:fldCharType="begin"/>
            </w:r>
            <w:r w:rsidR="00AE0227">
              <w:rPr>
                <w:noProof/>
                <w:webHidden/>
              </w:rPr>
              <w:instrText xml:space="preserve"> PAGEREF _Toc35358851 \h </w:instrText>
            </w:r>
            <w:r w:rsidR="00AE0227">
              <w:rPr>
                <w:noProof/>
                <w:webHidden/>
              </w:rPr>
            </w:r>
            <w:r w:rsidR="00AE0227">
              <w:rPr>
                <w:noProof/>
                <w:webHidden/>
              </w:rPr>
              <w:fldChar w:fldCharType="separate"/>
            </w:r>
            <w:r w:rsidR="00AE0227">
              <w:rPr>
                <w:noProof/>
                <w:webHidden/>
              </w:rPr>
              <w:t>34</w:t>
            </w:r>
            <w:r w:rsidR="00AE0227">
              <w:rPr>
                <w:noProof/>
                <w:webHidden/>
              </w:rPr>
              <w:fldChar w:fldCharType="end"/>
            </w:r>
          </w:hyperlink>
        </w:p>
        <w:p w14:paraId="0677E885" w14:textId="77777777" w:rsidR="00AE0227" w:rsidRDefault="00A440D1" w:rsidP="00AE0227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35358852" w:history="1">
            <w:r w:rsidR="00AE0227" w:rsidRPr="00D4322D">
              <w:rPr>
                <w:rStyle w:val="Hyperlink"/>
                <w:rFonts w:ascii="Times New Roman" w:hAnsi="Times New Roman" w:cs="Times New Roman"/>
                <w:noProof/>
              </w:rPr>
              <w:t>Bilag</w:t>
            </w:r>
            <w:r w:rsidR="00AE0227">
              <w:rPr>
                <w:noProof/>
                <w:webHidden/>
              </w:rPr>
              <w:tab/>
            </w:r>
            <w:r w:rsidR="00AE0227">
              <w:rPr>
                <w:noProof/>
                <w:webHidden/>
              </w:rPr>
              <w:fldChar w:fldCharType="begin"/>
            </w:r>
            <w:r w:rsidR="00AE0227">
              <w:rPr>
                <w:noProof/>
                <w:webHidden/>
              </w:rPr>
              <w:instrText xml:space="preserve"> PAGEREF _Toc35358852 \h </w:instrText>
            </w:r>
            <w:r w:rsidR="00AE0227">
              <w:rPr>
                <w:noProof/>
                <w:webHidden/>
              </w:rPr>
            </w:r>
            <w:r w:rsidR="00AE0227">
              <w:rPr>
                <w:noProof/>
                <w:webHidden/>
              </w:rPr>
              <w:fldChar w:fldCharType="separate"/>
            </w:r>
            <w:r w:rsidR="00AE0227">
              <w:rPr>
                <w:noProof/>
                <w:webHidden/>
              </w:rPr>
              <w:t>36</w:t>
            </w:r>
            <w:r w:rsidR="00AE0227">
              <w:rPr>
                <w:noProof/>
                <w:webHidden/>
              </w:rPr>
              <w:fldChar w:fldCharType="end"/>
            </w:r>
          </w:hyperlink>
        </w:p>
        <w:p w14:paraId="411FEC57" w14:textId="77777777" w:rsidR="00AE0227" w:rsidRDefault="00AE0227" w:rsidP="00AE0227">
          <w:r w:rsidRPr="00375B8D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00BA9E06" w14:textId="77777777" w:rsidR="00AE0227" w:rsidRDefault="00AE0227" w:rsidP="00AE0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19FB448" w14:textId="093D0290" w:rsidR="0032742C" w:rsidRDefault="0032742C"/>
    <w:p w14:paraId="0498034A" w14:textId="69050FB0" w:rsidR="00AE0227" w:rsidRDefault="00AE0227">
      <w:r>
        <w:t>Nedenunder ser du elevens opgaveformulering. Den er taget med for at vise dig, hvordan eleven har struktureret sin opgaves afsnit.</w:t>
      </w:r>
    </w:p>
    <w:p w14:paraId="0237C223" w14:textId="301F5B1C" w:rsidR="00AE0227" w:rsidRDefault="00AE0227"/>
    <w:p w14:paraId="3DF702F6" w14:textId="11270F7A" w:rsidR="00AE0227" w:rsidRDefault="00AE0227">
      <w:r>
        <w:t>Den første problemstilling løses i afsnit 1-4.</w:t>
      </w:r>
    </w:p>
    <w:p w14:paraId="1C9DFC03" w14:textId="2F0C97C4" w:rsidR="00AE0227" w:rsidRDefault="00AE0227">
      <w:r>
        <w:t>Den anden problemstilling løses i afsnit 5.</w:t>
      </w:r>
    </w:p>
    <w:p w14:paraId="08F1F447" w14:textId="2289638F" w:rsidR="00AE0227" w:rsidRDefault="00AE0227">
      <w:r>
        <w:t>Den tredje problemstilling løses i afsnit 6.</w:t>
      </w:r>
    </w:p>
    <w:p w14:paraId="0BBD2D2F" w14:textId="30E130AD" w:rsidR="00AE0227" w:rsidRDefault="00AE0227">
      <w:r>
        <w:t xml:space="preserve">Den fjerdeproblemstilling løses i afsnit 7. </w:t>
      </w:r>
    </w:p>
    <w:p w14:paraId="3902F3BE" w14:textId="414D894E" w:rsidR="00AE0227" w:rsidRDefault="00AE0227"/>
    <w:p w14:paraId="56994189" w14:textId="112BA81C" w:rsidR="00AE0227" w:rsidRDefault="00AE0227">
      <w:r>
        <w:rPr>
          <w:noProof/>
        </w:rPr>
        <w:drawing>
          <wp:inline distT="0" distB="0" distL="0" distR="0" wp14:anchorId="52DCEA93" wp14:editId="324DAD7B">
            <wp:extent cx="4546600" cy="2311400"/>
            <wp:effectExtent l="0" t="0" r="0" b="0"/>
            <wp:docPr id="1" name="Billede 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Automatisk genereret beskrivels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B0C49" w14:textId="7F832528" w:rsidR="00AE0227" w:rsidRDefault="00AE0227"/>
    <w:p w14:paraId="65356B29" w14:textId="77777777" w:rsidR="00AE0227" w:rsidRDefault="00AE0227"/>
    <w:sectPr w:rsidR="00AE0227" w:rsidSect="008D69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B98F5" w14:textId="77777777" w:rsidR="00A440D1" w:rsidRDefault="00A440D1" w:rsidP="00AE0227">
      <w:pPr>
        <w:spacing w:after="0" w:line="240" w:lineRule="auto"/>
      </w:pPr>
      <w:r>
        <w:separator/>
      </w:r>
    </w:p>
  </w:endnote>
  <w:endnote w:type="continuationSeparator" w:id="0">
    <w:p w14:paraId="0D38DA6B" w14:textId="77777777" w:rsidR="00A440D1" w:rsidRDefault="00A440D1" w:rsidP="00AE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E320F" w14:textId="77777777" w:rsidR="00AE0227" w:rsidRDefault="00AE022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9FE25" w14:textId="77777777" w:rsidR="00AE0227" w:rsidRDefault="00AE022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02418" w14:textId="77777777" w:rsidR="00AE0227" w:rsidRDefault="00AE022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CCA99" w14:textId="77777777" w:rsidR="00A440D1" w:rsidRDefault="00A440D1" w:rsidP="00AE0227">
      <w:pPr>
        <w:spacing w:after="0" w:line="240" w:lineRule="auto"/>
      </w:pPr>
      <w:r>
        <w:separator/>
      </w:r>
    </w:p>
  </w:footnote>
  <w:footnote w:type="continuationSeparator" w:id="0">
    <w:p w14:paraId="7D255E33" w14:textId="77777777" w:rsidR="00A440D1" w:rsidRDefault="00A440D1" w:rsidP="00AE0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0AF09" w14:textId="77777777" w:rsidR="00AE0227" w:rsidRDefault="00AE022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80CCE" w14:textId="456D6B98" w:rsidR="00AE0227" w:rsidRDefault="00AE0227">
    <w:pPr>
      <w:pStyle w:val="Sidehoved"/>
    </w:pPr>
    <w:r>
      <w:t xml:space="preserve">Indholdsfortegnelse </w:t>
    </w:r>
    <w:proofErr w:type="spellStart"/>
    <w:r>
      <w:t>BtA</w:t>
    </w:r>
    <w:proofErr w:type="spellEnd"/>
    <w:r>
      <w:t>/</w:t>
    </w:r>
    <w:proofErr w:type="spellStart"/>
    <w:r>
      <w:t>TyA</w:t>
    </w:r>
    <w:proofErr w:type="spellEnd"/>
  </w:p>
  <w:p w14:paraId="11C56EAD" w14:textId="64ED8177" w:rsidR="00AE0227" w:rsidRDefault="00AE0227">
    <w:pPr>
      <w:pStyle w:val="Sidehoved"/>
    </w:pPr>
    <w:r>
      <w:t>Emne: Vaccinedebatten i Tyskland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B79B9" w14:textId="77777777" w:rsidR="00AE0227" w:rsidRDefault="00AE022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27"/>
    <w:rsid w:val="001D0876"/>
    <w:rsid w:val="002636DA"/>
    <w:rsid w:val="0032742C"/>
    <w:rsid w:val="0047130E"/>
    <w:rsid w:val="007613F7"/>
    <w:rsid w:val="00871B07"/>
    <w:rsid w:val="008D69A5"/>
    <w:rsid w:val="00992C67"/>
    <w:rsid w:val="00A440D1"/>
    <w:rsid w:val="00AE0227"/>
    <w:rsid w:val="00C03F24"/>
    <w:rsid w:val="00CB14CA"/>
    <w:rsid w:val="00D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CA6D37"/>
  <w15:chartTrackingRefBased/>
  <w15:docId w15:val="{2C7B60CD-977D-E94C-A30C-2134F3E5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E0227"/>
    <w:pPr>
      <w:spacing w:after="160" w:line="259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E02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E0227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E02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AE0227"/>
    <w:pPr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AE022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AE0227"/>
    <w:pPr>
      <w:spacing w:after="100"/>
      <w:ind w:left="220"/>
    </w:pPr>
  </w:style>
  <w:style w:type="paragraph" w:styleId="Sidehoved">
    <w:name w:val="header"/>
    <w:basedOn w:val="Normal"/>
    <w:link w:val="SidehovedTegn"/>
    <w:uiPriority w:val="99"/>
    <w:unhideWhenUsed/>
    <w:rsid w:val="00AE02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E0227"/>
    <w:rPr>
      <w:sz w:val="22"/>
      <w:szCs w:val="22"/>
    </w:rPr>
  </w:style>
  <w:style w:type="paragraph" w:styleId="Sidefod">
    <w:name w:val="footer"/>
    <w:basedOn w:val="Normal"/>
    <w:link w:val="SidefodTegn"/>
    <w:uiPriority w:val="99"/>
    <w:unhideWhenUsed/>
    <w:rsid w:val="00AE02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E022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Maria Brygger</dc:creator>
  <cp:keywords/>
  <dc:description/>
  <cp:lastModifiedBy>Sara Maria Brygger</cp:lastModifiedBy>
  <cp:revision>2</cp:revision>
  <dcterms:created xsi:type="dcterms:W3CDTF">2020-12-04T07:20:00Z</dcterms:created>
  <dcterms:modified xsi:type="dcterms:W3CDTF">2020-12-04T07:20:00Z</dcterms:modified>
</cp:coreProperties>
</file>